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D3" w:rsidRDefault="00E31705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 xml:space="preserve">               </w:t>
      </w:r>
      <w:r w:rsidR="00FE3AD3"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519819112" r:id="rId6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Pr="000D0C94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7202A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6B4201">
        <w:rPr>
          <w:rFonts w:ascii="Times New Roman" w:eastAsia="Times New Roman" w:hAnsi="Times New Roman" w:cs="Times New Roman"/>
          <w:sz w:val="24"/>
        </w:rPr>
        <w:t>февраля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0D0C94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0D0C94">
        <w:rPr>
          <w:rFonts w:ascii="Times New Roman" w:eastAsia="Segoe UI Symbol" w:hAnsi="Times New Roman" w:cs="Times New Roman"/>
          <w:sz w:val="24"/>
        </w:rPr>
        <w:t>№</w:t>
      </w:r>
      <w:r w:rsidRPr="000D0C94">
        <w:rPr>
          <w:rFonts w:ascii="Times New Roman" w:eastAsia="Times New Roman" w:hAnsi="Times New Roman" w:cs="Times New Roman"/>
          <w:sz w:val="24"/>
        </w:rPr>
        <w:t xml:space="preserve"> </w:t>
      </w:r>
      <w:r w:rsidR="00E7202A">
        <w:rPr>
          <w:rFonts w:ascii="Times New Roman" w:eastAsia="Times New Roman" w:hAnsi="Times New Roman" w:cs="Times New Roman"/>
          <w:sz w:val="24"/>
        </w:rPr>
        <w:t>8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7202A" w:rsidRPr="00E7202A" w:rsidRDefault="00B71752" w:rsidP="00E7202A">
      <w:pPr>
        <w:tabs>
          <w:tab w:val="left" w:pos="4111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D0C94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BF1C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E5CB6">
        <w:rPr>
          <w:rFonts w:ascii="Times New Roman" w:hAnsi="Times New Roman" w:cs="Times New Roman"/>
          <w:sz w:val="24"/>
          <w:szCs w:val="24"/>
        </w:rPr>
        <w:t xml:space="preserve"> </w:t>
      </w:r>
      <w:r w:rsidR="00E7202A" w:rsidRPr="00E7202A">
        <w:rPr>
          <w:rFonts w:ascii="Times New Roman" w:hAnsi="Times New Roman" w:cs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="00E7202A" w:rsidRPr="00E7202A">
        <w:rPr>
          <w:rFonts w:ascii="Times New Roman" w:hAnsi="Times New Roman" w:cs="Times New Roman"/>
          <w:sz w:val="24"/>
          <w:szCs w:val="24"/>
        </w:rPr>
        <w:t xml:space="preserve">» на 2016 год»  </w:t>
      </w:r>
    </w:p>
    <w:p w:rsidR="00DE5CB6" w:rsidRPr="00DE5CB6" w:rsidRDefault="00FE3AD3" w:rsidP="00DE5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5CB6">
        <w:rPr>
          <w:rFonts w:ascii="Times New Roman" w:eastAsia="Times New Roman" w:hAnsi="Times New Roman" w:cs="Times New Roman"/>
          <w:sz w:val="28"/>
        </w:rPr>
        <w:t xml:space="preserve">          </w:t>
      </w:r>
      <w:r w:rsidR="00B71752" w:rsidRPr="00DE5CB6">
        <w:rPr>
          <w:rFonts w:ascii="Times New Roman" w:hAnsi="Times New Roman" w:cs="Times New Roman"/>
          <w:sz w:val="28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="00B71752" w:rsidRPr="00DE5CB6">
        <w:rPr>
          <w:rFonts w:ascii="Times New Roman" w:eastAsia="Segoe UI Symbol" w:hAnsi="Times New Roman" w:cs="Times New Roman"/>
          <w:sz w:val="28"/>
        </w:rPr>
        <w:t>№</w:t>
      </w:r>
      <w:r w:rsidR="00B71752" w:rsidRPr="00DE5CB6">
        <w:rPr>
          <w:rFonts w:ascii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DE5CB6" w:rsidRPr="00DE5CB6">
        <w:rPr>
          <w:rFonts w:ascii="Times New Roman" w:hAnsi="Times New Roman" w:cs="Times New Roman"/>
          <w:sz w:val="28"/>
        </w:rPr>
        <w:t xml:space="preserve"> </w:t>
      </w:r>
      <w:r w:rsidR="00DE5CB6" w:rsidRPr="00DE5CB6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</w:p>
    <w:p w:rsidR="00FE3AD3" w:rsidRDefault="00EA0810" w:rsidP="00BF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752">
        <w:rPr>
          <w:rFonts w:ascii="Times New Roman" w:hAnsi="Times New Roman" w:cs="Times New Roman"/>
          <w:sz w:val="28"/>
        </w:rPr>
        <w:t xml:space="preserve"> </w:t>
      </w:r>
      <w:r w:rsidR="00BF1C16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FE3AD3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E3AD3" w:rsidRPr="00E7202A" w:rsidRDefault="00DE5CB6" w:rsidP="00F107E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202A">
        <w:rPr>
          <w:rFonts w:ascii="Times New Roman" w:eastAsia="Times New Roman" w:hAnsi="Times New Roman" w:cs="Times New Roman"/>
          <w:sz w:val="28"/>
        </w:rPr>
        <w:t xml:space="preserve">Внести изменения </w:t>
      </w:r>
      <w:r w:rsidRPr="00E7202A">
        <w:rPr>
          <w:rFonts w:ascii="Times New Roman" w:hAnsi="Times New Roman" w:cs="Times New Roman"/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31.12.2015 №</w:t>
      </w:r>
      <w:r w:rsidR="000D0C94" w:rsidRPr="00E7202A"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r w:rsidR="00BF1C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7202A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E7202A">
        <w:rPr>
          <w:rFonts w:ascii="Times New Roman" w:hAnsi="Times New Roman" w:cs="Times New Roman"/>
          <w:sz w:val="28"/>
          <w:szCs w:val="28"/>
        </w:rPr>
        <w:t xml:space="preserve">» на 2016 </w:t>
      </w:r>
      <w:r w:rsidR="000D0C94" w:rsidRPr="00E7202A">
        <w:rPr>
          <w:rFonts w:ascii="Times New Roman" w:hAnsi="Times New Roman" w:cs="Times New Roman"/>
          <w:sz w:val="28"/>
          <w:szCs w:val="28"/>
        </w:rPr>
        <w:t>год»</w:t>
      </w:r>
      <w:r w:rsidR="000D0C94" w:rsidRPr="00E7202A">
        <w:rPr>
          <w:rFonts w:ascii="Times New Roman" w:hAnsi="Times New Roman" w:cs="Times New Roman"/>
          <w:sz w:val="24"/>
          <w:szCs w:val="24"/>
        </w:rPr>
        <w:t xml:space="preserve"> </w:t>
      </w:r>
      <w:r w:rsidR="00F4363D" w:rsidRPr="00F4363D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F4363D">
        <w:rPr>
          <w:rFonts w:ascii="Times New Roman" w:hAnsi="Times New Roman" w:cs="Times New Roman"/>
          <w:sz w:val="28"/>
          <w:szCs w:val="28"/>
        </w:rPr>
        <w:t>,</w:t>
      </w:r>
      <w:r w:rsidR="00BF1C16">
        <w:rPr>
          <w:rFonts w:ascii="Times New Roman" w:hAnsi="Times New Roman" w:cs="Times New Roman"/>
          <w:sz w:val="24"/>
          <w:szCs w:val="24"/>
        </w:rPr>
        <w:t xml:space="preserve"> </w:t>
      </w:r>
      <w:r w:rsidR="00BF1C16">
        <w:rPr>
          <w:rFonts w:ascii="Times New Roman" w:hAnsi="Times New Roman" w:cs="Times New Roman"/>
          <w:sz w:val="28"/>
          <w:szCs w:val="28"/>
        </w:rPr>
        <w:t xml:space="preserve"> </w:t>
      </w:r>
      <w:r w:rsidR="00FD0954" w:rsidRPr="00E7202A">
        <w:rPr>
          <w:rFonts w:ascii="Times New Roman" w:eastAsia="Times New Roman" w:hAnsi="Times New Roman" w:cs="Times New Roman"/>
          <w:sz w:val="28"/>
        </w:rPr>
        <w:t>изложив приложени</w:t>
      </w:r>
      <w:r w:rsidR="009A69D3">
        <w:rPr>
          <w:rFonts w:ascii="Times New Roman" w:eastAsia="Times New Roman" w:hAnsi="Times New Roman" w:cs="Times New Roman"/>
          <w:sz w:val="28"/>
        </w:rPr>
        <w:t>я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9A69D3">
        <w:rPr>
          <w:rFonts w:ascii="Times New Roman" w:eastAsia="Times New Roman" w:hAnsi="Times New Roman" w:cs="Times New Roman"/>
          <w:sz w:val="28"/>
        </w:rPr>
        <w:t>№2 и</w:t>
      </w:r>
      <w:r w:rsidR="00FD0954" w:rsidRPr="00E7202A">
        <w:rPr>
          <w:rFonts w:ascii="Times New Roman" w:eastAsia="Times New Roman" w:hAnsi="Times New Roman" w:cs="Times New Roman"/>
          <w:sz w:val="28"/>
        </w:rPr>
        <w:t>№ 3 к ведомственной целевой программе</w:t>
      </w:r>
      <w:r w:rsidR="00BF1C16">
        <w:rPr>
          <w:rFonts w:ascii="Times New Roman" w:eastAsia="Times New Roman" w:hAnsi="Times New Roman" w:cs="Times New Roman"/>
          <w:sz w:val="28"/>
        </w:rPr>
        <w:t xml:space="preserve"> приложения №1 Постановления 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в редакции согласно</w:t>
      </w:r>
      <w:r w:rsidR="00F30B6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BF1C16">
        <w:rPr>
          <w:rFonts w:ascii="Times New Roman" w:eastAsia="Times New Roman" w:hAnsi="Times New Roman" w:cs="Times New Roman"/>
          <w:sz w:val="28"/>
        </w:rPr>
        <w:t>п</w:t>
      </w:r>
      <w:r w:rsidR="00FD0954" w:rsidRPr="00E7202A">
        <w:rPr>
          <w:rFonts w:ascii="Times New Roman" w:eastAsia="Times New Roman" w:hAnsi="Times New Roman" w:cs="Times New Roman"/>
          <w:sz w:val="28"/>
        </w:rPr>
        <w:t>риложени</w:t>
      </w:r>
      <w:r w:rsidR="00BF1C16">
        <w:rPr>
          <w:rFonts w:ascii="Times New Roman" w:eastAsia="Times New Roman" w:hAnsi="Times New Roman" w:cs="Times New Roman"/>
          <w:sz w:val="28"/>
        </w:rPr>
        <w:t>ям №1 и №2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E7202A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F30B64" w:rsidRPr="00E7202A">
        <w:rPr>
          <w:rFonts w:ascii="Times New Roman" w:eastAsia="Times New Roman" w:hAnsi="Times New Roman" w:cs="Times New Roman"/>
          <w:sz w:val="28"/>
        </w:rPr>
        <w:t>к настоящему Постановлению</w:t>
      </w:r>
      <w:r w:rsidR="00FE3AD3" w:rsidRPr="00E7202A">
        <w:rPr>
          <w:rFonts w:ascii="Times New Roman" w:eastAsia="Times New Roman" w:hAnsi="Times New Roman" w:cs="Times New Roman"/>
          <w:sz w:val="28"/>
        </w:rPr>
        <w:t>.</w:t>
      </w:r>
    </w:p>
    <w:p w:rsidR="00BF1C16" w:rsidRPr="00BF1C16" w:rsidRDefault="00BF1C16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1C16">
        <w:rPr>
          <w:rFonts w:ascii="Times New Roman" w:eastAsia="Times New Roman" w:hAnsi="Times New Roman" w:cs="Times New Roman"/>
          <w:sz w:val="28"/>
        </w:rPr>
        <w:t xml:space="preserve">Приложения №1, 4-14 к ведомственной целевой программе </w:t>
      </w:r>
      <w:proofErr w:type="gramStart"/>
      <w:r w:rsidRPr="00BF1C16">
        <w:rPr>
          <w:rFonts w:ascii="Times New Roman" w:eastAsia="Times New Roman" w:hAnsi="Times New Roman" w:cs="Times New Roman"/>
          <w:sz w:val="28"/>
        </w:rPr>
        <w:t>приложения  №</w:t>
      </w:r>
      <w:proofErr w:type="gramEnd"/>
      <w:r w:rsidRPr="00BF1C16">
        <w:rPr>
          <w:rFonts w:ascii="Times New Roman" w:eastAsia="Times New Roman" w:hAnsi="Times New Roman" w:cs="Times New Roman"/>
          <w:sz w:val="28"/>
        </w:rPr>
        <w:t xml:space="preserve"> 1 Постановления оставить без изменений.</w:t>
      </w:r>
    </w:p>
    <w:p w:rsidR="00FE3AD3" w:rsidRDefault="00FE3AD3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1C16">
        <w:rPr>
          <w:rFonts w:ascii="Times New Roman" w:eastAsia="Times New Roman" w:hAnsi="Times New Roman" w:cs="Times New Roman"/>
          <w:sz w:val="28"/>
        </w:rPr>
        <w:t>Постановление вступает в силу с момента обнародования.</w:t>
      </w:r>
    </w:p>
    <w:p w:rsidR="00BF1C16" w:rsidRPr="00BF1C16" w:rsidRDefault="00BF1C16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FE3AD3" w:rsidRDefault="00FE3AD3" w:rsidP="00BF1C16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город Петергоф               А.В. Шифман</w:t>
      </w:r>
    </w:p>
    <w:p w:rsidR="00FE3AD3" w:rsidRPr="00DE5CB6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4363D" w:rsidRDefault="00F4363D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7202A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="00BF1C16">
        <w:rPr>
          <w:rFonts w:ascii="Times New Roman" w:eastAsia="Times New Roman" w:hAnsi="Times New Roman" w:cs="Times New Roman"/>
          <w:sz w:val="24"/>
        </w:rPr>
        <w:t xml:space="preserve"> № 1</w:t>
      </w:r>
    </w:p>
    <w:p w:rsidR="001E4662" w:rsidRPr="00DE5CB6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 xml:space="preserve"> к Постановлению МА МО город Петергоф от </w:t>
      </w:r>
      <w:r w:rsidR="00BF1C16">
        <w:rPr>
          <w:rFonts w:ascii="Times New Roman" w:eastAsia="Times New Roman" w:hAnsi="Times New Roman" w:cs="Times New Roman"/>
          <w:sz w:val="24"/>
        </w:rPr>
        <w:t>20.02.2016</w:t>
      </w:r>
      <w:r w:rsidRPr="00DE5CB6">
        <w:rPr>
          <w:rFonts w:ascii="Times New Roman" w:eastAsia="Times New Roman" w:hAnsi="Times New Roman" w:cs="Times New Roman"/>
          <w:sz w:val="24"/>
        </w:rPr>
        <w:t xml:space="preserve"> №</w:t>
      </w:r>
      <w:r w:rsidR="00BF1C16">
        <w:rPr>
          <w:rFonts w:ascii="Times New Roman" w:eastAsia="Times New Roman" w:hAnsi="Times New Roman" w:cs="Times New Roman"/>
          <w:sz w:val="24"/>
        </w:rPr>
        <w:t>8</w:t>
      </w:r>
    </w:p>
    <w:p w:rsidR="001E4662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69D3" w:rsidRPr="009A69D3" w:rsidRDefault="009A69D3" w:rsidP="009A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D3">
        <w:rPr>
          <w:rFonts w:ascii="Times New Roman" w:hAnsi="Times New Roman" w:cs="Times New Roman"/>
          <w:b/>
          <w:sz w:val="24"/>
          <w:szCs w:val="24"/>
        </w:rPr>
        <w:t>Сметный расчет к пункту 2 программы</w:t>
      </w:r>
    </w:p>
    <w:p w:rsidR="009A69D3" w:rsidRPr="009A69D3" w:rsidRDefault="009A69D3" w:rsidP="009A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9D3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мероприятий, посвященных международному Дню освобождения узников фашистских лагерей»</w:t>
      </w:r>
    </w:p>
    <w:p w:rsidR="009A69D3" w:rsidRDefault="009A69D3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31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540"/>
        <w:gridCol w:w="5619"/>
        <w:gridCol w:w="1437"/>
        <w:gridCol w:w="1276"/>
        <w:gridCol w:w="1559"/>
      </w:tblGrid>
      <w:tr w:rsidR="009A69D3" w:rsidRPr="00373FC9" w:rsidTr="008E08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9D3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3387C" w:rsidRPr="009C6F7B" w:rsidRDefault="00E3387C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Стоимость за ед.,</w:t>
            </w:r>
          </w:p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A69D3" w:rsidRPr="00373FC9" w:rsidTr="008E08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DA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концертной программы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вокалиста</w:t>
            </w: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 профессионального исполнителя, лауреата (победителя) Всероссийских и Международных конкурсов и фестивалей - не менее 2-х блоков по 15 мин. (песни военных лет, ретро-шлягеры, интерактивная работа со зрителями).</w:t>
            </w:r>
          </w:p>
          <w:p w:rsidR="009A69D3" w:rsidRPr="009C6F7B" w:rsidRDefault="009A69D3" w:rsidP="008E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профессионального танцевального коллектива театра танца не менее 4 чел.- лауреата (победителя) Всероссийских и Международных конкурсов и фестивалей - не менее 4 выступлений (включая интерактивную танцевальную работу со зрителями), а </w:t>
            </w:r>
            <w:proofErr w:type="gram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также  работа</w:t>
            </w:r>
            <w:proofErr w:type="gram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в фойе до начала мероприятия  - 30 мин.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профессионального аккордеониста, лауреата (победителя) Международных конкурсов – не менее 50 мин. (исполнение музыкальных произведений, интерактивная работа со зрителями, исполнение песен вместе с залом – 20 мин, работа в фойе до начала мероприятия - 30 мин).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ведущего, имеющего опыт проведения концертов и праздничных мероприятий аналогичного уровня не менее 5 лет – в течение всего мероприятия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9A69D3" w:rsidRPr="00373FC9" w:rsidTr="008E08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сценария проведения мероприятия с поминутной разбивкой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47715C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9D3" w:rsidRPr="009C6F7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47715C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9D3" w:rsidRPr="009C6F7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A69D3" w:rsidRPr="00373FC9" w:rsidTr="008E08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помещений ресторана «Авиатор» S=315 кв.м (концертная площадка на не менее 110 посадочных мест, сцена, гримерные комнаты для артистов, гардероб) и на организацию чаепития и предоставление: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-  посуды: чайные чашки - 110 шт., блюдца - 110 шт., чайные ложки - 110 шт., салфетки - 200 шт., </w:t>
            </w:r>
            <w:proofErr w:type="gram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тарелки  -</w:t>
            </w:r>
            <w:proofErr w:type="gram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110 шт.;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драпировку столов; 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обслуживание мероприятия (подача продуктов, разлив чая);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- горячего напитка: чай черный, байховый с сахаром на 110 чел.;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пирог яблочно – черничный в расчете 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120 гр. на 1 чел. -  на 110 чел.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9A69D3" w:rsidRPr="00373FC9" w:rsidTr="008E08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звуковой аппаратуры мощностью 1 кВт (2-х акустических колонок по 500 Вт, усилителя, микшерского пульта с встроенным ревербератором, 1-го микрофона на стойке и 2-х </w:t>
            </w:r>
            <w:r w:rsidRPr="009C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 - микрофонов, СD - проигрывателя) в сопровождении работы звукооператора, доставка, монтаж и демонтаж звукового оборудования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9A69D3" w:rsidRPr="00373FC9" w:rsidTr="008E08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световой аппаратуры (2 светодиодных цветных прожектора на стойке) в сопровождении работы </w:t>
            </w:r>
            <w:proofErr w:type="spell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светооператора</w:t>
            </w:r>
            <w:proofErr w:type="spell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, включая доставку, монтаж, демонтаж световой аппаратуры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9A69D3" w:rsidRPr="00373FC9" w:rsidTr="008E08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доставки артистов, костюмного реквизита к месту проведения мероприятия по маршруту СПб-Петергоф-СПб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2 легковых</w:t>
            </w:r>
          </w:p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х 6 часов </w:t>
            </w:r>
          </w:p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(в т.ч. 1 час подача)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3 000,00</w:t>
            </w:r>
          </w:p>
        </w:tc>
      </w:tr>
      <w:tr w:rsidR="009A69D3" w:rsidRPr="00373FC9" w:rsidTr="008E08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подарочных наборов для вручения жителям МО г. Петергоф - членам общественного объединения бывших несовершеннолетних узников фашистских лагерей (Петродворцовое отделение). В составе каждого набора: 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- коробка шоколадных конфет ассорти в шоколадной глазури с комбинированной темной и светлой   сливочной начинкой с добавлением воздушного </w:t>
            </w:r>
            <w:proofErr w:type="gram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риса  -</w:t>
            </w:r>
            <w:proofErr w:type="gram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 1 шт. не менее 250  гр. в коробке, </w:t>
            </w:r>
          </w:p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чай цейлонский, черный, крупнолистовой - 1 шт. 100 гр. в коробке, поздравительная тематическая открытка (формат 200х210 мм, картон 300 гр., цветная печать, </w:t>
            </w:r>
            <w:proofErr w:type="gramStart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биговка)  праздничный</w:t>
            </w:r>
            <w:proofErr w:type="gramEnd"/>
            <w:r w:rsidRPr="009C6F7B">
              <w:rPr>
                <w:rFonts w:ascii="Times New Roman" w:hAnsi="Times New Roman" w:cs="Times New Roman"/>
                <w:sz w:val="24"/>
                <w:szCs w:val="24"/>
              </w:rPr>
              <w:t xml:space="preserve"> подарочный пакет Общее количество - 200 шт.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47715C" w:rsidRPr="00373FC9" w:rsidTr="008E08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15C" w:rsidRPr="009C6F7B" w:rsidRDefault="0047715C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15C" w:rsidRPr="009C6F7B" w:rsidRDefault="0047715C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Расходы на оплату медицинского работника с полным набором медикаментов для оказания первой медицинской помощи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5C" w:rsidRPr="009C6F7B" w:rsidRDefault="0047715C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усл.х1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15C" w:rsidRPr="009C6F7B" w:rsidRDefault="0047715C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15C" w:rsidRPr="009C6F7B" w:rsidRDefault="0047715C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A69D3" w:rsidRPr="00373FC9" w:rsidTr="008E08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D3" w:rsidRPr="009C6F7B" w:rsidRDefault="009A69D3" w:rsidP="008E0884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7B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</w:tbl>
    <w:p w:rsidR="009A69D3" w:rsidRPr="00DE5CB6" w:rsidRDefault="009A69D3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Pr="00E7202A" w:rsidRDefault="009A69D3" w:rsidP="009A6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9A69D3" w:rsidRPr="00E7202A" w:rsidRDefault="009A69D3" w:rsidP="009A6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9A69D3" w:rsidRPr="00E7202A" w:rsidRDefault="009A69D3" w:rsidP="009A6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                                              Н.И. Зимакова</w:t>
      </w: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69D3" w:rsidRDefault="009A69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E2582" w:rsidRDefault="006E2582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E2582" w:rsidRDefault="006E2582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E2582" w:rsidRDefault="006E2582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E2582" w:rsidRDefault="006E2582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E2582" w:rsidRDefault="006E2582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E2582" w:rsidRDefault="006E2582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F1C16" w:rsidRDefault="00BF1C16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</w:rPr>
        <w:t xml:space="preserve"> № 2</w:t>
      </w:r>
    </w:p>
    <w:p w:rsidR="00BF1C16" w:rsidRPr="00DE5CB6" w:rsidRDefault="00BF1C16" w:rsidP="00BF1C1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 xml:space="preserve"> к Постановлению МА МО город Петергоф от </w:t>
      </w:r>
      <w:r>
        <w:rPr>
          <w:rFonts w:ascii="Times New Roman" w:eastAsia="Times New Roman" w:hAnsi="Times New Roman" w:cs="Times New Roman"/>
          <w:sz w:val="24"/>
        </w:rPr>
        <w:t>20.02.2016</w:t>
      </w:r>
      <w:r w:rsidRPr="00DE5CB6">
        <w:rPr>
          <w:rFonts w:ascii="Times New Roman" w:eastAsia="Times New Roman" w:hAnsi="Times New Roman" w:cs="Times New Roman"/>
          <w:sz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</w:rPr>
        <w:t>8</w:t>
      </w:r>
    </w:p>
    <w:p w:rsidR="006E2582" w:rsidRDefault="006E2582" w:rsidP="00E72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2A" w:rsidRPr="00E7202A" w:rsidRDefault="00E7202A" w:rsidP="00E72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2A">
        <w:rPr>
          <w:rFonts w:ascii="Times New Roman" w:hAnsi="Times New Roman" w:cs="Times New Roman"/>
          <w:b/>
          <w:sz w:val="24"/>
          <w:szCs w:val="24"/>
        </w:rPr>
        <w:t>Сметный расчет к пункту 3 программы</w:t>
      </w:r>
    </w:p>
    <w:p w:rsidR="00E7202A" w:rsidRPr="00E7202A" w:rsidRDefault="00E7202A" w:rsidP="00E72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2A">
        <w:rPr>
          <w:rFonts w:ascii="Times New Roman" w:hAnsi="Times New Roman" w:cs="Times New Roman"/>
          <w:b/>
          <w:sz w:val="24"/>
          <w:szCs w:val="24"/>
        </w:rPr>
        <w:t>«Организация и проведение праздничных мероприятий,</w:t>
      </w:r>
    </w:p>
    <w:p w:rsidR="00E7202A" w:rsidRPr="00E7202A" w:rsidRDefault="00E7202A" w:rsidP="00E72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b/>
          <w:sz w:val="24"/>
          <w:szCs w:val="24"/>
        </w:rPr>
        <w:t>посвященных 71 -й годовщине Победы советского народа в ВОВ»</w:t>
      </w:r>
      <w:r w:rsidRPr="00E720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1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6550"/>
        <w:gridCol w:w="822"/>
        <w:gridCol w:w="1275"/>
        <w:gridCol w:w="1305"/>
      </w:tblGrid>
      <w:tr w:rsidR="00E7202A" w:rsidRPr="00E7202A" w:rsidTr="005E75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за ед.,</w:t>
            </w:r>
          </w:p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E7202A" w:rsidRDefault="00E7202A" w:rsidP="00BF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стоимостьруб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02A" w:rsidRPr="00E7202A" w:rsidTr="005E75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помещений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рассадкой на 100 посадочных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зал, сцена,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гардеробные комнаты, 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гримерные комнаты для артистов)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6 усл.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b/>
                <w:sz w:val="24"/>
                <w:szCs w:val="24"/>
              </w:rPr>
              <w:t>180 000,00</w:t>
            </w:r>
          </w:p>
        </w:tc>
      </w:tr>
      <w:tr w:rsidR="00E7202A" w:rsidRPr="00E7202A" w:rsidTr="005E7529">
        <w:trPr>
          <w:trHeight w:val="2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звукового оборудования мощностью не менее 2 кВт (4 акустические колонки мощностью 500 Вт на стойках, усилитель, радиомикрофоны - 4 шт., стойки для микрофонов – 4 шт., </w:t>
            </w:r>
            <w:proofErr w:type="spell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двухкарманный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CD проигрыватель, компьютер для воспроизведения мультимедиа, профессиональный </w:t>
            </w:r>
            <w:proofErr w:type="gram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микшерный  пульт</w:t>
            </w:r>
            <w:proofErr w:type="gram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-40 каналов, 8 групп, 8 </w:t>
            </w:r>
            <w:proofErr w:type="spell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ауксов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,  комплект коммутации) в сопровождении работы звукорежиссера; доставка, монтаж и демонтаж оборудования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6 усл.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b/>
                <w:sz w:val="24"/>
                <w:szCs w:val="24"/>
              </w:rPr>
              <w:t>60 000,00</w:t>
            </w:r>
          </w:p>
        </w:tc>
      </w:tr>
      <w:tr w:rsidR="00E7202A" w:rsidRPr="00E7202A" w:rsidTr="005E7529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5E7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художественному оформлению места проведения мероприятий (гирлянда из </w:t>
            </w:r>
            <w:r w:rsidR="005E7529" w:rsidRPr="00E7202A">
              <w:rPr>
                <w:rFonts w:ascii="Times New Roman" w:hAnsi="Times New Roman" w:cs="Times New Roman"/>
                <w:sz w:val="24"/>
                <w:szCs w:val="24"/>
              </w:rPr>
              <w:t>воздушных шаров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E75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7529" w:rsidRPr="00E7202A">
              <w:rPr>
                <w:rFonts w:ascii="Times New Roman" w:hAnsi="Times New Roman" w:cs="Times New Roman"/>
                <w:sz w:val="24"/>
                <w:szCs w:val="24"/>
              </w:rPr>
              <w:t>риколор</w:t>
            </w:r>
            <w:proofErr w:type="spell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120 шаров – 1 штука, </w:t>
            </w:r>
            <w:proofErr w:type="gram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фонтаны  из</w:t>
            </w:r>
            <w:proofErr w:type="gram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шаров – не менее 15 шаров – 6 штук)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6 усл.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772F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772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E7202A" w:rsidRDefault="00E7202A" w:rsidP="00772F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F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7202A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E7202A" w:rsidRPr="00E7202A" w:rsidTr="005E7529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214696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концертной программы с участием профессионального ведущего, профессиональных творческих коллективов и исполнителей (лауреатов международных конкурсов и фестивалей), включая доставку артистов и костюмного реквизита к месту проведения мероприятий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6 усл.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b/>
                <w:sz w:val="24"/>
                <w:szCs w:val="24"/>
              </w:rPr>
              <w:t>540 000,00</w:t>
            </w:r>
          </w:p>
        </w:tc>
      </w:tr>
      <w:tr w:rsidR="00E7202A" w:rsidRPr="00E7202A" w:rsidTr="005E7529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77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чаепития и предоставление:</w:t>
            </w:r>
          </w:p>
          <w:p w:rsidR="00E7202A" w:rsidRPr="00E7202A" w:rsidRDefault="00E7202A" w:rsidP="0077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- посуды: чайные чашки – 100 шт., блюдца -100 шт., чайные ложки – 100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– 200 шт., </w:t>
            </w: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тарелки – 100 шт.;</w:t>
            </w:r>
          </w:p>
          <w:p w:rsidR="00E7202A" w:rsidRPr="00E7202A" w:rsidRDefault="00E7202A" w:rsidP="0077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- драпировку столов;</w:t>
            </w:r>
          </w:p>
          <w:p w:rsidR="00E7202A" w:rsidRPr="00E7202A" w:rsidRDefault="00E7202A" w:rsidP="0077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- обслуживание мероприятия (подача продуктов, разлив чая);</w:t>
            </w:r>
          </w:p>
          <w:p w:rsidR="00E7202A" w:rsidRPr="00E7202A" w:rsidRDefault="00E7202A" w:rsidP="0077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 xml:space="preserve">- горячий напиток: чай черный, байховый с сахаром, лимоном и медом на 100 </w:t>
            </w:r>
            <w:proofErr w:type="gramStart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02A" w:rsidRPr="00E7202A" w:rsidRDefault="00E7202A" w:rsidP="00772F0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- пирог яблочно-черничный в расчете 120 гр. на чел. – на 100 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6 усл.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b/>
                <w:sz w:val="24"/>
                <w:szCs w:val="24"/>
              </w:rPr>
              <w:t>147 000,00</w:t>
            </w:r>
          </w:p>
        </w:tc>
      </w:tr>
      <w:tr w:rsidR="00E7202A" w:rsidRPr="00E7202A" w:rsidTr="005E7529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772F0E" w:rsidP="00E720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Расходы на оплату медицинского работника с полным набором медикаментов для оказания первой медицинской помощи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6 усл.х1 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b/>
                <w:sz w:val="24"/>
                <w:szCs w:val="24"/>
              </w:rPr>
              <w:t>6 000,00</w:t>
            </w:r>
          </w:p>
        </w:tc>
      </w:tr>
      <w:tr w:rsidR="00E7202A" w:rsidRPr="00E7202A" w:rsidTr="005E7529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2A" w:rsidRPr="00E7202A" w:rsidRDefault="00E7202A" w:rsidP="00E7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960 000,00</w:t>
            </w:r>
          </w:p>
        </w:tc>
      </w:tr>
    </w:tbl>
    <w:p w:rsidR="00E7202A" w:rsidRPr="00E7202A" w:rsidRDefault="00E7202A" w:rsidP="0077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E7202A" w:rsidRPr="00E7202A" w:rsidRDefault="00E7202A" w:rsidP="0077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393A1C" w:rsidRDefault="00E7202A" w:rsidP="005E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                                              Н.И. Зимакова</w:t>
      </w:r>
    </w:p>
    <w:p w:rsidR="006E2582" w:rsidRDefault="006E258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582" w:rsidRDefault="006E258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582" w:rsidRDefault="006E258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582" w:rsidRDefault="006E258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582" w:rsidRDefault="006E258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Утверждено регламентом</w:t>
      </w: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г.Петергоф</w:t>
      </w:r>
    </w:p>
    <w:p w:rsidR="000D0C94" w:rsidRPr="000D0C94" w:rsidRDefault="000D0C94" w:rsidP="000D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0D0C94" w:rsidRPr="000D0C94" w:rsidRDefault="000D0C94" w:rsidP="000D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Default="000D0C94" w:rsidP="000D0C94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№177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71752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B71752">
        <w:rPr>
          <w:rFonts w:ascii="Times New Roman" w:hAnsi="Times New Roman" w:cs="Times New Roman"/>
          <w:sz w:val="24"/>
          <w:szCs w:val="24"/>
        </w:rPr>
        <w:t>» на 2016 год»</w:t>
      </w:r>
    </w:p>
    <w:p w:rsidR="000D0C94" w:rsidRPr="000D0C94" w:rsidRDefault="000D0C94" w:rsidP="000D0C94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</w:t>
      </w:r>
      <w:proofErr w:type="gramStart"/>
      <w:r w:rsidRPr="000D0C94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0C94">
        <w:rPr>
          <w:rFonts w:ascii="Times New Roman" w:hAnsi="Times New Roman" w:cs="Times New Roman"/>
          <w:sz w:val="24"/>
          <w:szCs w:val="24"/>
        </w:rPr>
        <w:t xml:space="preserve">  структурного</w:t>
      </w:r>
      <w:proofErr w:type="gramEnd"/>
      <w:r w:rsidRPr="000D0C94">
        <w:rPr>
          <w:rFonts w:ascii="Times New Roman" w:hAnsi="Times New Roman" w:cs="Times New Roman"/>
          <w:sz w:val="24"/>
          <w:szCs w:val="24"/>
        </w:rPr>
        <w:t xml:space="preserve"> подразделения  - начальник организационного отдела  </w:t>
      </w:r>
      <w:r>
        <w:rPr>
          <w:rFonts w:ascii="Times New Roman" w:hAnsi="Times New Roman" w:cs="Times New Roman"/>
          <w:sz w:val="24"/>
          <w:szCs w:val="24"/>
        </w:rPr>
        <w:t>Зимакова Н.И.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692"/>
        <w:gridCol w:w="3991"/>
        <w:gridCol w:w="1292"/>
      </w:tblGrid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Ракова</w:t>
            </w:r>
            <w:proofErr w:type="spellEnd"/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А.В.</w:t>
            </w:r>
          </w:p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 и юридического сопровождения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Т.С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 w:rsidRPr="000D0C94">
        <w:rPr>
          <w:rFonts w:ascii="Times New Roman" w:hAnsi="Times New Roman" w:cs="Times New Roman"/>
          <w:sz w:val="24"/>
          <w:szCs w:val="24"/>
        </w:rPr>
        <w:t>: № ________</w:t>
      </w:r>
      <w:proofErr w:type="gramStart"/>
      <w:r w:rsidRPr="000D0C94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0D0C94">
        <w:rPr>
          <w:rFonts w:ascii="Times New Roman" w:hAnsi="Times New Roman" w:cs="Times New Roman"/>
          <w:sz w:val="24"/>
          <w:szCs w:val="24"/>
        </w:rPr>
        <w:t xml:space="preserve">  «______»_______________201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0C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4">
        <w:rPr>
          <w:rFonts w:ascii="Times New Roman" w:hAnsi="Times New Roman" w:cs="Times New Roman"/>
          <w:sz w:val="24"/>
          <w:szCs w:val="24"/>
        </w:rPr>
        <w:t>РАЗОСЛАНО:  в</w:t>
      </w:r>
      <w:proofErr w:type="gramEnd"/>
      <w:r w:rsidRPr="000D0C94">
        <w:rPr>
          <w:rFonts w:ascii="Times New Roman" w:hAnsi="Times New Roman" w:cs="Times New Roman"/>
          <w:sz w:val="24"/>
          <w:szCs w:val="24"/>
        </w:rPr>
        <w:t xml:space="preserve"> дело-1экз.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в прокуратуру- 1экз.</w:t>
      </w:r>
    </w:p>
    <w:p w:rsidR="000D0C94" w:rsidRDefault="000D0C94" w:rsidP="006B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по принадлежности-1экз.</w:t>
      </w:r>
    </w:p>
    <w:sectPr w:rsidR="000D0C94" w:rsidSect="00772F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855E6A"/>
    <w:multiLevelType w:val="hybridMultilevel"/>
    <w:tmpl w:val="474A6B5E"/>
    <w:lvl w:ilvl="0" w:tplc="2BAA69DA">
      <w:start w:val="1"/>
      <w:numFmt w:val="decimal"/>
      <w:lvlText w:val="%1."/>
      <w:lvlJc w:val="left"/>
      <w:pPr>
        <w:ind w:left="990" w:hanging="49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D0C94"/>
    <w:rsid w:val="00132797"/>
    <w:rsid w:val="001E4662"/>
    <w:rsid w:val="00214696"/>
    <w:rsid w:val="002701FD"/>
    <w:rsid w:val="003050B5"/>
    <w:rsid w:val="00382B6B"/>
    <w:rsid w:val="00393A1C"/>
    <w:rsid w:val="003B0A8C"/>
    <w:rsid w:val="003C50D2"/>
    <w:rsid w:val="0040214A"/>
    <w:rsid w:val="00473757"/>
    <w:rsid w:val="0047715C"/>
    <w:rsid w:val="005E7529"/>
    <w:rsid w:val="006119A7"/>
    <w:rsid w:val="006B4201"/>
    <w:rsid w:val="006E2582"/>
    <w:rsid w:val="00772F0E"/>
    <w:rsid w:val="00774E36"/>
    <w:rsid w:val="008A22DA"/>
    <w:rsid w:val="008E3416"/>
    <w:rsid w:val="009A69D3"/>
    <w:rsid w:val="009B2C6E"/>
    <w:rsid w:val="00B71752"/>
    <w:rsid w:val="00BB52D6"/>
    <w:rsid w:val="00BF1C16"/>
    <w:rsid w:val="00CC1F01"/>
    <w:rsid w:val="00CE56C3"/>
    <w:rsid w:val="00D20727"/>
    <w:rsid w:val="00DE5CB6"/>
    <w:rsid w:val="00E31705"/>
    <w:rsid w:val="00E3387C"/>
    <w:rsid w:val="00E64411"/>
    <w:rsid w:val="00E7202A"/>
    <w:rsid w:val="00EA0810"/>
    <w:rsid w:val="00EB4DB8"/>
    <w:rsid w:val="00F30B64"/>
    <w:rsid w:val="00F4363D"/>
    <w:rsid w:val="00F72F4C"/>
    <w:rsid w:val="00FC43F2"/>
    <w:rsid w:val="00FD0954"/>
    <w:rsid w:val="00FD500C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A99B-48F0-42DD-8D53-38A94EF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2016-03-18T12:11:00Z</cp:lastPrinted>
  <dcterms:created xsi:type="dcterms:W3CDTF">2016-02-26T14:06:00Z</dcterms:created>
  <dcterms:modified xsi:type="dcterms:W3CDTF">2016-03-18T12:12:00Z</dcterms:modified>
</cp:coreProperties>
</file>